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0A7CE5" w:rsidRDefault="0030288B">
      <w:pPr>
        <w:rPr>
          <w:rFonts w:ascii="Times New Roman" w:hAnsi="Times New Roman" w:cs="Times New Roman"/>
          <w:sz w:val="36"/>
          <w:szCs w:val="36"/>
        </w:rPr>
      </w:pPr>
      <w:r w:rsidRPr="000A7CE5">
        <w:rPr>
          <w:rFonts w:ascii="Times New Roman" w:hAnsi="Times New Roman" w:cs="Times New Roman"/>
          <w:b/>
          <w:sz w:val="36"/>
          <w:szCs w:val="36"/>
        </w:rPr>
        <w:t>Fluid</w:t>
      </w:r>
      <w:bookmarkStart w:id="0" w:name="_GoBack"/>
      <w:bookmarkEnd w:id="0"/>
      <w:r w:rsidRPr="000A7CE5">
        <w:rPr>
          <w:rFonts w:ascii="Times New Roman" w:hAnsi="Times New Roman" w:cs="Times New Roman"/>
          <w:b/>
          <w:sz w:val="36"/>
          <w:szCs w:val="36"/>
        </w:rPr>
        <w:t>’s pressure</w:t>
      </w:r>
      <w:r w:rsidRPr="000A7CE5">
        <w:rPr>
          <w:rFonts w:ascii="Times New Roman" w:hAnsi="Times New Roman" w:cs="Times New Roman"/>
          <w:sz w:val="36"/>
          <w:szCs w:val="36"/>
        </w:rPr>
        <w:t>: P = F/A = mg/A = V</w:t>
      </w:r>
      <w:r w:rsidRPr="000A7CE5">
        <w:rPr>
          <w:rFonts w:ascii="Times New Roman" w:hAnsi="Times New Roman" w:cs="Times New Roman"/>
          <w:sz w:val="36"/>
          <w:szCs w:val="36"/>
        </w:rPr>
        <w:sym w:font="Mathematica1Mono" w:char="F072"/>
      </w:r>
      <w:r w:rsidRPr="000A7CE5">
        <w:rPr>
          <w:rFonts w:ascii="Times New Roman" w:hAnsi="Times New Roman" w:cs="Times New Roman"/>
          <w:sz w:val="36"/>
          <w:szCs w:val="36"/>
        </w:rPr>
        <w:t>g/A = A</w:t>
      </w:r>
      <w:r w:rsidRPr="000A7CE5">
        <w:rPr>
          <w:rFonts w:ascii="Times New Roman" w:hAnsi="Times New Roman" w:cs="Times New Roman"/>
          <w:sz w:val="36"/>
          <w:szCs w:val="36"/>
        </w:rPr>
        <w:sym w:font="Mathematica1Mono" w:char="F072"/>
      </w:r>
      <w:proofErr w:type="spellStart"/>
      <w:proofErr w:type="gramStart"/>
      <w:r w:rsidRPr="000A7CE5">
        <w:rPr>
          <w:rFonts w:ascii="Times New Roman" w:hAnsi="Times New Roman" w:cs="Times New Roman"/>
          <w:sz w:val="36"/>
          <w:szCs w:val="36"/>
        </w:rPr>
        <w:t>gh</w:t>
      </w:r>
      <w:proofErr w:type="spellEnd"/>
      <w:r w:rsidRPr="000A7CE5">
        <w:rPr>
          <w:rFonts w:ascii="Times New Roman" w:hAnsi="Times New Roman" w:cs="Times New Roman"/>
          <w:sz w:val="36"/>
          <w:szCs w:val="36"/>
        </w:rPr>
        <w:t>/</w:t>
      </w:r>
      <w:proofErr w:type="gramEnd"/>
      <w:r w:rsidRPr="000A7CE5">
        <w:rPr>
          <w:rFonts w:ascii="Times New Roman" w:hAnsi="Times New Roman" w:cs="Times New Roman"/>
          <w:sz w:val="36"/>
          <w:szCs w:val="36"/>
        </w:rPr>
        <w:t xml:space="preserve">A = </w:t>
      </w:r>
      <w:r w:rsidRPr="000A7CE5">
        <w:rPr>
          <w:rFonts w:ascii="Times New Roman" w:hAnsi="Times New Roman" w:cs="Times New Roman"/>
          <w:sz w:val="36"/>
          <w:szCs w:val="36"/>
        </w:rPr>
        <w:sym w:font="Mathematica1Mono" w:char="F072"/>
      </w:r>
      <w:proofErr w:type="spellStart"/>
      <w:r w:rsidRPr="000A7CE5">
        <w:rPr>
          <w:rFonts w:ascii="Times New Roman" w:hAnsi="Times New Roman" w:cs="Times New Roman"/>
          <w:sz w:val="36"/>
          <w:szCs w:val="36"/>
        </w:rPr>
        <w:t>gh</w:t>
      </w:r>
      <w:proofErr w:type="spellEnd"/>
      <w:r w:rsidRPr="000A7CE5">
        <w:rPr>
          <w:rFonts w:ascii="Times New Roman" w:hAnsi="Times New Roman" w:cs="Times New Roman"/>
          <w:sz w:val="36"/>
          <w:szCs w:val="36"/>
        </w:rPr>
        <w:t>.</w:t>
      </w:r>
    </w:p>
    <w:sectPr w:rsidR="00C218DD" w:rsidRPr="000A7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hematica1Mono">
    <w:panose1 w:val="05060400030100000101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8B"/>
    <w:rsid w:val="000A7CE5"/>
    <w:rsid w:val="0030288B"/>
    <w:rsid w:val="00C2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2015-10-18T06:10:00Z</dcterms:created>
  <dcterms:modified xsi:type="dcterms:W3CDTF">2015-10-18T06:13:00Z</dcterms:modified>
</cp:coreProperties>
</file>