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DA" w:rsidRDefault="009E55DA">
      <w:r>
        <w:t xml:space="preserve">Our class in </w:t>
      </w:r>
      <w:r w:rsidR="00F46648">
        <w:t>Physics classes</w:t>
      </w:r>
      <w:r>
        <w:t xml:space="preserve"> on 22.9.2015</w:t>
      </w:r>
      <w:r w:rsidR="00F46648">
        <w:t xml:space="preserve"> and 23</w:t>
      </w:r>
      <w:bookmarkStart w:id="0" w:name="_GoBack"/>
      <w:bookmarkEnd w:id="0"/>
      <w:r w:rsidR="00F46648">
        <w:t>.9.2015</w:t>
      </w:r>
    </w:p>
    <w:p w:rsidR="008D3E3A" w:rsidRDefault="008D3E3A"/>
    <w:p w:rsidR="008D3E3A" w:rsidRDefault="008D3E3A">
      <w:r w:rsidRPr="008D3E3A">
        <w:rPr>
          <w:b/>
        </w:rPr>
        <w:t>Introduction to physics</w:t>
      </w:r>
      <w:r>
        <w:t>:</w:t>
      </w:r>
    </w:p>
    <w:p w:rsidR="008D3E3A" w:rsidRDefault="008D3E3A"/>
    <w:p w:rsidR="008D3E3A" w:rsidRDefault="008D3E3A">
      <w:r w:rsidRPr="008D3E3A">
        <w:rPr>
          <w:b/>
        </w:rPr>
        <w:t>Importance of physics</w:t>
      </w:r>
      <w:r>
        <w:t>:</w:t>
      </w:r>
    </w:p>
    <w:p w:rsidR="008D3E3A" w:rsidRDefault="00997749">
      <w:r>
        <w:t xml:space="preserve">1. </w:t>
      </w:r>
      <w:r w:rsidR="008D3E3A">
        <w:t xml:space="preserve">Physics is widely used in all aspects of human activity, especially in computers because physics is the scientific foundation of all computing processes. </w:t>
      </w:r>
    </w:p>
    <w:p w:rsidR="00A770A4" w:rsidRDefault="00A770A4"/>
    <w:p w:rsidR="00853E55" w:rsidRDefault="00853E55">
      <w:r w:rsidRPr="008972C0">
        <w:rPr>
          <w:b/>
        </w:rPr>
        <w:t>Theories of physics</w:t>
      </w:r>
      <w:r>
        <w:t>:</w:t>
      </w:r>
    </w:p>
    <w:p w:rsidR="00853E55" w:rsidRDefault="008972C0">
      <w:r>
        <w:t xml:space="preserve">2. </w:t>
      </w:r>
      <w:r w:rsidR="00853E55">
        <w:t xml:space="preserve">We considered the Theory of Everything, String Theory, </w:t>
      </w:r>
      <w:r>
        <w:t>Standard Model of Physics, classical mechanics, kinematics, etc.</w:t>
      </w:r>
    </w:p>
    <w:p w:rsidR="00853E55" w:rsidRDefault="00853E55"/>
    <w:p w:rsidR="008972C0" w:rsidRDefault="008972C0">
      <w:r w:rsidRPr="008972C0">
        <w:rPr>
          <w:b/>
        </w:rPr>
        <w:t>Measures</w:t>
      </w:r>
      <w:r>
        <w:t xml:space="preserve">: </w:t>
      </w:r>
    </w:p>
    <w:p w:rsidR="008972C0" w:rsidRDefault="008972C0"/>
    <w:p w:rsidR="00A770A4" w:rsidRDefault="00A770A4">
      <w:r w:rsidRPr="00295BC9">
        <w:rPr>
          <w:b/>
        </w:rPr>
        <w:t>Significant figures</w:t>
      </w:r>
      <w:r>
        <w:t>:</w:t>
      </w:r>
    </w:p>
    <w:p w:rsidR="00A770A4" w:rsidRDefault="008972C0">
      <w:r>
        <w:t>3</w:t>
      </w:r>
      <w:r w:rsidR="00997749">
        <w:t xml:space="preserve">. </w:t>
      </w:r>
      <w:r w:rsidR="00295BC9">
        <w:t>The standard form of a number has the correct number of significant figures.</w:t>
      </w:r>
    </w:p>
    <w:p w:rsidR="00295BC9" w:rsidRDefault="00295BC9">
      <w:r>
        <w:t>The number 23000000 has 2 significant figures because 23000000 = 2.3 = 10</w:t>
      </w:r>
      <w:r w:rsidRPr="00295BC9">
        <w:rPr>
          <w:vertAlign w:val="superscript"/>
        </w:rPr>
        <w:t>8</w:t>
      </w:r>
      <w:r>
        <w:t>.</w:t>
      </w:r>
    </w:p>
    <w:p w:rsidR="005B0420" w:rsidRDefault="005B0420"/>
    <w:p w:rsidR="005B0420" w:rsidRDefault="005B0420">
      <w:r w:rsidRPr="00997749">
        <w:rPr>
          <w:b/>
        </w:rPr>
        <w:t>Error analysis</w:t>
      </w:r>
      <w:r>
        <w:t>:</w:t>
      </w:r>
    </w:p>
    <w:p w:rsidR="005B0420" w:rsidRDefault="008972C0">
      <w:r>
        <w:t>4</w:t>
      </w:r>
      <w:r w:rsidR="00997749">
        <w:t xml:space="preserve">. </w:t>
      </w:r>
      <w:r w:rsidR="005B0420">
        <w:t>Assessing the result of multiplication 4.5</w:t>
      </w:r>
      <w:r w:rsidR="005B0420">
        <w:rPr>
          <w:rFonts w:cstheme="minorHAnsi"/>
        </w:rPr>
        <w:t>×</w:t>
      </w:r>
      <w:r w:rsidR="005B0420">
        <w:t xml:space="preserve">3.25 </w:t>
      </w:r>
      <w:r w:rsidR="005B0420">
        <w:rPr>
          <w:rFonts w:cstheme="minorHAnsi"/>
        </w:rPr>
        <w:t>≈</w:t>
      </w:r>
      <w:r w:rsidR="005B0420">
        <w:t xml:space="preserve"> 15 because the smallest number of significant figures (two) of the two factors is in 4.5, that is why the answer must contain 2 significant figures. </w:t>
      </w:r>
    </w:p>
    <w:p w:rsidR="008D3E3A" w:rsidRDefault="008D3E3A"/>
    <w:p w:rsidR="006C66CF" w:rsidRDefault="006C66CF"/>
    <w:p w:rsidR="006C66CF" w:rsidRDefault="006C66CF"/>
    <w:p w:rsidR="006C66CF" w:rsidRDefault="006C66CF"/>
    <w:p w:rsidR="006C66CF" w:rsidRDefault="006C66CF"/>
    <w:p w:rsidR="006C66CF" w:rsidRDefault="006C66CF"/>
    <w:p w:rsidR="009525F9" w:rsidRDefault="009525F9">
      <w:r w:rsidRPr="009525F9">
        <w:rPr>
          <w:b/>
        </w:rPr>
        <w:lastRenderedPageBreak/>
        <w:t>Mechanics</w:t>
      </w:r>
      <w:r>
        <w:t>:</w:t>
      </w:r>
    </w:p>
    <w:p w:rsidR="009525F9" w:rsidRDefault="008972C0">
      <w:r>
        <w:t>5</w:t>
      </w:r>
      <w:r w:rsidR="00EC4CA5" w:rsidRPr="00EC4CA5">
        <w:t xml:space="preserve">. </w:t>
      </w:r>
      <w:r w:rsidR="009525F9" w:rsidRPr="009525F9">
        <w:rPr>
          <w:b/>
        </w:rPr>
        <w:t>The limits of classical mechanics</w:t>
      </w:r>
      <w:r w:rsidR="009525F9">
        <w:t>:</w:t>
      </w:r>
    </w:p>
    <w:p w:rsidR="009525F9" w:rsidRDefault="009525F9">
      <w:r>
        <w:t>10</w:t>
      </w:r>
      <w:r w:rsidRPr="009525F9">
        <w:rPr>
          <w:vertAlign w:val="superscript"/>
        </w:rPr>
        <w:t>-7</w:t>
      </w:r>
      <w:r>
        <w:t xml:space="preserve"> &lt; D &lt; 10</w:t>
      </w:r>
      <w:r w:rsidRPr="009525F9">
        <w:rPr>
          <w:vertAlign w:val="superscript"/>
        </w:rPr>
        <w:t>25</w:t>
      </w:r>
    </w:p>
    <w:p w:rsidR="009525F9" w:rsidRDefault="009525F9">
      <w:r>
        <w:t>v &lt;&lt; c = speed of light</w:t>
      </w:r>
    </w:p>
    <w:p w:rsidR="00EC4CA5" w:rsidRDefault="00EC4CA5">
      <w:proofErr w:type="gramStart"/>
      <w:r>
        <w:t>here</w:t>
      </w:r>
      <w:proofErr w:type="gramEnd"/>
      <w:r>
        <w:t xml:space="preserve"> D is the Distance and v is the velocity. </w:t>
      </w:r>
    </w:p>
    <w:p w:rsidR="009525F9" w:rsidRDefault="009525F9">
      <w:r>
        <w:t>Many people miss that even in their PhD theses. Thus, you are better than many of those people who have PhD in physics.</w:t>
      </w:r>
    </w:p>
    <w:p w:rsidR="009525F9" w:rsidRDefault="009525F9"/>
    <w:p w:rsidR="00910EF6" w:rsidRDefault="00910EF6"/>
    <w:p w:rsidR="00910EF6" w:rsidRDefault="00910EF6">
      <w:r w:rsidRPr="00BD3A2B">
        <w:rPr>
          <w:b/>
        </w:rPr>
        <w:t>Kinematics</w:t>
      </w:r>
      <w:r>
        <w:t>:</w:t>
      </w:r>
    </w:p>
    <w:p w:rsidR="006C66CF" w:rsidRDefault="006C66CF">
      <w:pPr>
        <w:rPr>
          <w:b/>
        </w:rPr>
      </w:pPr>
    </w:p>
    <w:p w:rsidR="00A4267A" w:rsidRDefault="008972C0">
      <w:r>
        <w:rPr>
          <w:b/>
        </w:rPr>
        <w:t>6</w:t>
      </w:r>
      <w:r w:rsidR="00853E55">
        <w:rPr>
          <w:b/>
        </w:rPr>
        <w:t xml:space="preserve">. </w:t>
      </w:r>
      <w:r w:rsidR="00A4267A" w:rsidRPr="00A4267A">
        <w:rPr>
          <w:b/>
        </w:rPr>
        <w:t>Material point</w:t>
      </w:r>
      <w:r w:rsidR="00A4267A">
        <w:t>:</w:t>
      </w:r>
    </w:p>
    <w:p w:rsidR="00A4267A" w:rsidRDefault="00A4267A">
      <w:r>
        <w:t xml:space="preserve">We consider infinitely small material points with no sizes or dimensions. It is a physical and mathematical model because real objects are not infinitely small. This is a gross simplification which allows as </w:t>
      </w:r>
      <w:r w:rsidR="006C66CF">
        <w:t>solving</w:t>
      </w:r>
      <w:r>
        <w:t xml:space="preserve"> many problems easily.</w:t>
      </w:r>
    </w:p>
    <w:p w:rsidR="00A4267A" w:rsidRDefault="00A4267A"/>
    <w:p w:rsidR="00A03081" w:rsidRDefault="008972C0">
      <w:r>
        <w:t>7</w:t>
      </w:r>
      <w:r w:rsidR="00853E55">
        <w:t xml:space="preserve">. </w:t>
      </w:r>
      <w:r w:rsidR="00A03081">
        <w:t xml:space="preserve">The main </w:t>
      </w:r>
      <w:r w:rsidR="0072417E">
        <w:t>equations</w:t>
      </w:r>
      <w:r w:rsidR="00A03081">
        <w:t xml:space="preserve"> of </w:t>
      </w:r>
      <w:r w:rsidR="0072417E">
        <w:t>kinematics</w:t>
      </w:r>
      <w:r w:rsidR="00A03081">
        <w:t xml:space="preserve"> are as follows:</w:t>
      </w:r>
    </w:p>
    <w:p w:rsidR="00A03081" w:rsidRDefault="00A03081">
      <w:r>
        <w:t>V = V</w:t>
      </w:r>
      <w:r w:rsidR="004A5466" w:rsidRPr="004A5466">
        <w:rPr>
          <w:vertAlign w:val="subscript"/>
        </w:rPr>
        <w:t>0</w:t>
      </w:r>
      <w:r>
        <w:t xml:space="preserve"> +at</w:t>
      </w:r>
    </w:p>
    <w:p w:rsidR="00A03081" w:rsidRDefault="00A03081">
      <w:r>
        <w:t>D = D</w:t>
      </w:r>
      <w:r w:rsidR="004A5466" w:rsidRPr="004A5466">
        <w:rPr>
          <w:vertAlign w:val="subscript"/>
        </w:rPr>
        <w:t>0</w:t>
      </w:r>
      <w:r>
        <w:t xml:space="preserve"> + V</w:t>
      </w:r>
      <w:r w:rsidR="004A5466" w:rsidRPr="004A5466">
        <w:rPr>
          <w:vertAlign w:val="subscript"/>
        </w:rPr>
        <w:t>0</w:t>
      </w:r>
      <w:r>
        <w:t>t +0.5at</w:t>
      </w:r>
      <w:r w:rsidR="004A5466" w:rsidRPr="004A5466">
        <w:rPr>
          <w:vertAlign w:val="superscript"/>
        </w:rPr>
        <w:t>2</w:t>
      </w:r>
    </w:p>
    <w:p w:rsidR="00A03081" w:rsidRDefault="00A03081">
      <w:r>
        <w:t>V</w:t>
      </w:r>
      <w:r w:rsidRPr="004A5466">
        <w:rPr>
          <w:vertAlign w:val="superscript"/>
        </w:rPr>
        <w:t>2</w:t>
      </w:r>
      <w:r>
        <w:t xml:space="preserve"> = (V</w:t>
      </w:r>
      <w:r w:rsidR="004A5466" w:rsidRPr="004A5466">
        <w:rPr>
          <w:vertAlign w:val="subscript"/>
        </w:rPr>
        <w:t>0</w:t>
      </w:r>
      <w:r>
        <w:t>)</w:t>
      </w:r>
      <w:r w:rsidR="004A5466" w:rsidRPr="004A5466">
        <w:rPr>
          <w:vertAlign w:val="superscript"/>
        </w:rPr>
        <w:t>2</w:t>
      </w:r>
      <w:r>
        <w:t xml:space="preserve"> + </w:t>
      </w:r>
      <w:proofErr w:type="gramStart"/>
      <w:r>
        <w:t>2a(</w:t>
      </w:r>
      <w:proofErr w:type="gramEnd"/>
      <w:r>
        <w:t>D – D</w:t>
      </w:r>
      <w:r w:rsidR="004A5466" w:rsidRPr="004A5466">
        <w:rPr>
          <w:vertAlign w:val="subscript"/>
        </w:rPr>
        <w:t>0</w:t>
      </w:r>
      <w:r>
        <w:t>)</w:t>
      </w:r>
    </w:p>
    <w:p w:rsidR="00A03081" w:rsidRDefault="00A03081">
      <w:proofErr w:type="spellStart"/>
      <w:proofErr w:type="gramStart"/>
      <w:r>
        <w:t>V</w:t>
      </w:r>
      <w:r w:rsidR="004A5466">
        <w:rPr>
          <w:vertAlign w:val="subscript"/>
        </w:rPr>
        <w:t>a</w:t>
      </w:r>
      <w:proofErr w:type="spellEnd"/>
      <w:proofErr w:type="gramEnd"/>
      <w:r>
        <w:t xml:space="preserve"> = 0.5(V + V</w:t>
      </w:r>
      <w:r w:rsidRPr="004A5466">
        <w:rPr>
          <w:vertAlign w:val="subscript"/>
        </w:rPr>
        <w:t>0</w:t>
      </w:r>
      <w:r>
        <w:t>)</w:t>
      </w:r>
    </w:p>
    <w:p w:rsidR="004A5466" w:rsidRDefault="004A5466">
      <w:r>
        <w:t xml:space="preserve">Here </w:t>
      </w:r>
      <w:proofErr w:type="spellStart"/>
      <w:r w:rsidR="0072417E">
        <w:t>t</w:t>
      </w:r>
      <w:proofErr w:type="spellEnd"/>
      <w:r w:rsidR="0072417E">
        <w:t xml:space="preserve"> is time, a is acceleration, </w:t>
      </w:r>
      <w:r>
        <w:t>V is the velocity, V</w:t>
      </w:r>
      <w:r w:rsidRPr="004A5466">
        <w:rPr>
          <w:vertAlign w:val="subscript"/>
        </w:rPr>
        <w:t>0</w:t>
      </w:r>
      <w:r>
        <w:t xml:space="preserve"> is the initial velocity</w:t>
      </w:r>
      <w:r w:rsidR="0072417E">
        <w:t xml:space="preserve">, </w:t>
      </w:r>
      <w:proofErr w:type="spellStart"/>
      <w:proofErr w:type="gramStart"/>
      <w:r w:rsidR="0072417E">
        <w:t>V</w:t>
      </w:r>
      <w:r w:rsidR="0072417E">
        <w:rPr>
          <w:vertAlign w:val="subscript"/>
        </w:rPr>
        <w:t>a</w:t>
      </w:r>
      <w:proofErr w:type="spellEnd"/>
      <w:proofErr w:type="gramEnd"/>
      <w:r w:rsidR="0072417E">
        <w:t xml:space="preserve"> is the average velocity</w:t>
      </w:r>
      <w:r>
        <w:t>, D is the distance,</w:t>
      </w:r>
      <w:r w:rsidR="0072417E">
        <w:t xml:space="preserve"> D</w:t>
      </w:r>
      <w:r w:rsidR="0072417E" w:rsidRPr="004A5466">
        <w:rPr>
          <w:vertAlign w:val="subscript"/>
        </w:rPr>
        <w:t>0</w:t>
      </w:r>
      <w:r>
        <w:t xml:space="preserve"> is the initial distance.</w:t>
      </w:r>
    </w:p>
    <w:p w:rsidR="00A03081" w:rsidRDefault="00A03081"/>
    <w:p w:rsidR="00F07AF6" w:rsidRDefault="00F07AF6"/>
    <w:p w:rsidR="00F07AF6" w:rsidRDefault="00F07AF6"/>
    <w:p w:rsidR="00F07AF6" w:rsidRDefault="00F07AF6"/>
    <w:p w:rsidR="004D3BA6" w:rsidRDefault="008972C0">
      <w:r>
        <w:lastRenderedPageBreak/>
        <w:t>8</w:t>
      </w:r>
      <w:r w:rsidR="009E55DA">
        <w:t xml:space="preserve">. </w:t>
      </w:r>
      <w:r w:rsidR="00363258">
        <w:t>I throw a ball vertically with initial velocity V</w:t>
      </w:r>
      <w:r w:rsidR="00E33836" w:rsidRPr="00E33836">
        <w:rPr>
          <w:vertAlign w:val="subscript"/>
        </w:rPr>
        <w:t>0</w:t>
      </w:r>
      <w:r w:rsidR="00363258">
        <w:t xml:space="preserve"> = 15m/s. What is the return velocity</w:t>
      </w:r>
      <w:r w:rsidR="002B2B16">
        <w:t xml:space="preserve"> (V)</w:t>
      </w:r>
      <w:r w:rsidR="00363258">
        <w:t>? What is the maximum height</w:t>
      </w:r>
      <w:r w:rsidR="002B2B16">
        <w:t xml:space="preserve"> (H)</w:t>
      </w:r>
      <w:r w:rsidR="00363258">
        <w:t>? How much time does it take for the ball to return</w:t>
      </w:r>
      <w:r w:rsidR="002B2B16">
        <w:t xml:space="preserve"> (</w:t>
      </w:r>
      <w:proofErr w:type="spellStart"/>
      <w:r w:rsidR="002B2B16">
        <w:t>T</w:t>
      </w:r>
      <w:r w:rsidR="002B2B16" w:rsidRPr="002B2B16">
        <w:rPr>
          <w:vertAlign w:val="subscript"/>
        </w:rPr>
        <w:t>c</w:t>
      </w:r>
      <w:proofErr w:type="spellEnd"/>
      <w:r w:rsidR="002B2B16">
        <w:t>)</w:t>
      </w:r>
      <w:r w:rsidR="00363258">
        <w:t>? Neglect the air resistance.</w:t>
      </w:r>
    </w:p>
    <w:p w:rsidR="002F1C86" w:rsidRDefault="00F07AF6" w:rsidP="002F1C86">
      <w:pPr>
        <w:jc w:val="center"/>
      </w:pPr>
      <w:r>
        <w:rPr>
          <w:noProof/>
        </w:rPr>
        <mc:AlternateContent>
          <mc:Choice Requires="wps">
            <w:drawing>
              <wp:anchor distT="0" distB="0" distL="114300" distR="114300" simplePos="0" relativeHeight="251665408" behindDoc="0" locked="0" layoutInCell="1" allowOverlap="1" wp14:anchorId="27CA1E3F" wp14:editId="0FF70C04">
                <wp:simplePos x="0" y="0"/>
                <wp:positionH relativeFrom="column">
                  <wp:posOffset>981075</wp:posOffset>
                </wp:positionH>
                <wp:positionV relativeFrom="paragraph">
                  <wp:posOffset>280670</wp:posOffset>
                </wp:positionV>
                <wp:extent cx="349885" cy="2823845"/>
                <wp:effectExtent l="19050" t="19050" r="12065" b="14605"/>
                <wp:wrapNone/>
                <wp:docPr id="7" name="Freeform 7"/>
                <wp:cNvGraphicFramePr/>
                <a:graphic xmlns:a="http://schemas.openxmlformats.org/drawingml/2006/main">
                  <a:graphicData uri="http://schemas.microsoft.com/office/word/2010/wordprocessingShape">
                    <wps:wsp>
                      <wps:cNvSpPr/>
                      <wps:spPr>
                        <a:xfrm>
                          <a:off x="0" y="0"/>
                          <a:ext cx="349885" cy="2823845"/>
                        </a:xfrm>
                        <a:custGeom>
                          <a:avLst/>
                          <a:gdLst>
                            <a:gd name="connsiteX0" fmla="*/ 0 w 350462"/>
                            <a:gd name="connsiteY0" fmla="*/ 2823846 h 2823846"/>
                            <a:gd name="connsiteX1" fmla="*/ 152400 w 350462"/>
                            <a:gd name="connsiteY1" fmla="*/ 252096 h 2823846"/>
                            <a:gd name="connsiteX2" fmla="*/ 333375 w 350462"/>
                            <a:gd name="connsiteY2" fmla="*/ 385446 h 2823846"/>
                            <a:gd name="connsiteX3" fmla="*/ 342900 w 350462"/>
                            <a:gd name="connsiteY3" fmla="*/ 2804796 h 2823846"/>
                            <a:gd name="connsiteX4" fmla="*/ 342900 w 350462"/>
                            <a:gd name="connsiteY4" fmla="*/ 2804796 h 28238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0462" h="2823846">
                              <a:moveTo>
                                <a:pt x="0" y="2823846"/>
                              </a:moveTo>
                              <a:cubicBezTo>
                                <a:pt x="48419" y="1741171"/>
                                <a:pt x="96838" y="658496"/>
                                <a:pt x="152400" y="252096"/>
                              </a:cubicBezTo>
                              <a:cubicBezTo>
                                <a:pt x="207962" y="-154304"/>
                                <a:pt x="301625" y="-40004"/>
                                <a:pt x="333375" y="385446"/>
                              </a:cubicBezTo>
                              <a:cubicBezTo>
                                <a:pt x="365125" y="810896"/>
                                <a:pt x="342900" y="2804796"/>
                                <a:pt x="342900" y="2804796"/>
                              </a:cubicBezTo>
                              <a:lnTo>
                                <a:pt x="342900" y="2804796"/>
                              </a:lnTo>
                            </a:path>
                          </a:pathLst>
                        </a:cu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77.25pt;margin-top:22.1pt;width:27.55pt;height:222.3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50462,282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" path="m,2823846c48419,1741171,96838,658496,152400,252096,207962,-154304,301625,-40004,333375,385446v31750,425450,9525,2419350,9525,2419350l342900,2804796e" filled="f" strokecolor="black [3040]" strokeweight="2.25pt">
                <v:path arrowok="t" o:connecttype="custom" o:connectlocs="0,2823845;152149,252096;332826,385446;342335,2804795;342335,2804795" o:connectangles="0,0,0,0,0"/>
              </v:shape>
            </w:pict>
          </mc:Fallback>
        </mc:AlternateContent>
      </w:r>
    </w:p>
    <w:p w:rsidR="002F1C86" w:rsidRDefault="002F1C86" w:rsidP="002F1C86">
      <w:pPr>
        <w:jc w:val="center"/>
      </w:pPr>
    </w:p>
    <w:p w:rsidR="002F1C86" w:rsidRDefault="002F1C86" w:rsidP="002F1C86">
      <w:pPr>
        <w:jc w:val="center"/>
      </w:pPr>
    </w:p>
    <w:p w:rsidR="002F1C86" w:rsidRPr="002F1C86" w:rsidRDefault="002F1C86" w:rsidP="002F1C86"/>
    <w:p w:rsidR="002F1C86" w:rsidRPr="002F1C86" w:rsidRDefault="002F1C86" w:rsidP="002F1C86">
      <w:r>
        <w:rPr>
          <w:noProof/>
        </w:rPr>
        <mc:AlternateContent>
          <mc:Choice Requires="wps">
            <w:drawing>
              <wp:anchor distT="0" distB="0" distL="114300" distR="114300" simplePos="0" relativeHeight="251662336" behindDoc="0" locked="0" layoutInCell="1" allowOverlap="1" wp14:anchorId="0758C9F2" wp14:editId="74480946">
                <wp:simplePos x="0" y="0"/>
                <wp:positionH relativeFrom="column">
                  <wp:posOffset>2000250</wp:posOffset>
                </wp:positionH>
                <wp:positionV relativeFrom="paragraph">
                  <wp:posOffset>131445</wp:posOffset>
                </wp:positionV>
                <wp:extent cx="171450" cy="428625"/>
                <wp:effectExtent l="0" t="0" r="0" b="9525"/>
                <wp:wrapNone/>
                <wp:docPr id="5" name="Rectangle 5"/>
                <wp:cNvGraphicFramePr/>
                <a:graphic xmlns:a="http://schemas.openxmlformats.org/drawingml/2006/main">
                  <a:graphicData uri="http://schemas.microsoft.com/office/word/2010/wordprocessingShape">
                    <wps:wsp>
                      <wps:cNvSpPr/>
                      <wps:spPr>
                        <a:xfrm>
                          <a:off x="0" y="0"/>
                          <a:ext cx="171450" cy="4286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7.5pt;margin-top:10.35pt;width:13.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" fillcolor="white [3201]" stroked="f" strokeweight="2pt"/>
            </w:pict>
          </mc:Fallback>
        </mc:AlternateContent>
      </w:r>
      <w:r>
        <w:rPr>
          <w:noProof/>
        </w:rPr>
        <mc:AlternateContent>
          <mc:Choice Requires="wps">
            <w:drawing>
              <wp:anchor distT="0" distB="0" distL="114300" distR="114300" simplePos="0" relativeHeight="251660288" behindDoc="0" locked="0" layoutInCell="1" allowOverlap="1" wp14:anchorId="30E92024" wp14:editId="7A82CF54">
                <wp:simplePos x="0" y="0"/>
                <wp:positionH relativeFrom="column">
                  <wp:posOffset>1933575</wp:posOffset>
                </wp:positionH>
                <wp:positionV relativeFrom="paragraph">
                  <wp:posOffset>264795</wp:posOffset>
                </wp:positionV>
                <wp:extent cx="171450" cy="428625"/>
                <wp:effectExtent l="0" t="0" r="0" b="9525"/>
                <wp:wrapNone/>
                <wp:docPr id="4" name="Rectangle 4"/>
                <wp:cNvGraphicFramePr/>
                <a:graphic xmlns:a="http://schemas.openxmlformats.org/drawingml/2006/main">
                  <a:graphicData uri="http://schemas.microsoft.com/office/word/2010/wordprocessingShape">
                    <wps:wsp>
                      <wps:cNvSpPr/>
                      <wps:spPr>
                        <a:xfrm>
                          <a:off x="0" y="0"/>
                          <a:ext cx="171450" cy="4286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2.25pt;margin-top:20.85pt;width:13.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" fillcolor="white [3201]" stroked="f" strokeweight="2pt"/>
            </w:pict>
          </mc:Fallback>
        </mc:AlternateContent>
      </w:r>
    </w:p>
    <w:p w:rsidR="002F1C86" w:rsidRDefault="002F1C86" w:rsidP="002F1C86">
      <w:pPr>
        <w:jc w:val="center"/>
      </w:pPr>
    </w:p>
    <w:p w:rsidR="002F1C86" w:rsidRDefault="002F1C86" w:rsidP="002F1C86">
      <w:pPr>
        <w:jc w:val="center"/>
      </w:pPr>
    </w:p>
    <w:p w:rsidR="00F07AF6" w:rsidRDefault="00F07AF6" w:rsidP="00324EB0">
      <w:pPr>
        <w:rPr>
          <w:b/>
        </w:rPr>
      </w:pPr>
    </w:p>
    <w:p w:rsidR="00F07AF6" w:rsidRDefault="00F07AF6" w:rsidP="00324EB0">
      <w:pPr>
        <w:rPr>
          <w:b/>
        </w:rPr>
      </w:pPr>
    </w:p>
    <w:p w:rsidR="00F07AF6" w:rsidRDefault="00F07AF6" w:rsidP="00324EB0">
      <w:pPr>
        <w:rPr>
          <w:b/>
        </w:rPr>
      </w:pPr>
    </w:p>
    <w:p w:rsidR="00324EB0" w:rsidRDefault="00324EB0" w:rsidP="00324EB0">
      <w:r w:rsidRPr="001A7889">
        <w:rPr>
          <w:b/>
        </w:rPr>
        <w:t>Solution</w:t>
      </w:r>
      <w:r>
        <w:t>:</w:t>
      </w:r>
    </w:p>
    <w:p w:rsidR="00324EB0" w:rsidRDefault="00426035" w:rsidP="00324EB0">
      <w:r>
        <w:t>Due to the conservation of energy, the return velocity is V</w:t>
      </w:r>
      <w:r w:rsidRPr="00E33836">
        <w:rPr>
          <w:vertAlign w:val="subscript"/>
        </w:rPr>
        <w:t>0</w:t>
      </w:r>
      <w:r>
        <w:t>.</w:t>
      </w:r>
    </w:p>
    <w:p w:rsidR="008C14A1" w:rsidRDefault="008C14A1" w:rsidP="00324EB0">
      <w:r>
        <w:t>Let us choose the reference frame pointing up with the point of the throw having zero coordinate in the one-dimensional motion up and down.</w:t>
      </w:r>
    </w:p>
    <w:p w:rsidR="00151581" w:rsidRDefault="00151581" w:rsidP="00324EB0">
      <w:r>
        <w:t>Kinematics gives us the equation of motion as D =</w:t>
      </w:r>
      <w:r w:rsidRPr="00151581">
        <w:t xml:space="preserve"> </w:t>
      </w:r>
      <w:r>
        <w:t>D</w:t>
      </w:r>
      <w:r w:rsidRPr="00E33836">
        <w:rPr>
          <w:vertAlign w:val="subscript"/>
        </w:rPr>
        <w:t>0</w:t>
      </w:r>
      <w:r>
        <w:t xml:space="preserve"> + tV</w:t>
      </w:r>
      <w:r w:rsidRPr="00E33836">
        <w:rPr>
          <w:vertAlign w:val="subscript"/>
        </w:rPr>
        <w:t>0</w:t>
      </w:r>
      <w:r>
        <w:t xml:space="preserve"> + 0.5at</w:t>
      </w:r>
      <w:r w:rsidRPr="00151581">
        <w:rPr>
          <w:vertAlign w:val="superscript"/>
        </w:rPr>
        <w:t>2</w:t>
      </w:r>
      <w:r w:rsidR="007667F9">
        <w:t>, V = V</w:t>
      </w:r>
      <w:r w:rsidR="007667F9" w:rsidRPr="00E33836">
        <w:rPr>
          <w:vertAlign w:val="subscript"/>
        </w:rPr>
        <w:t>0</w:t>
      </w:r>
      <w:r w:rsidR="007667F9">
        <w:t xml:space="preserve"> +at.</w:t>
      </w:r>
    </w:p>
    <w:p w:rsidR="00151581" w:rsidRDefault="00151581" w:rsidP="00324EB0">
      <w:r>
        <w:t>D</w:t>
      </w:r>
      <w:r w:rsidRPr="00E33836">
        <w:rPr>
          <w:vertAlign w:val="subscript"/>
        </w:rPr>
        <w:t>0</w:t>
      </w:r>
      <w:r>
        <w:t xml:space="preserve"> = 0 due to the choice of the origin of the reference frame.</w:t>
      </w:r>
    </w:p>
    <w:p w:rsidR="00962F34" w:rsidRDefault="00962F34" w:rsidP="00324EB0">
      <w:r>
        <w:t>a = -g, here g is the gravity acceleration of the Earth.</w:t>
      </w:r>
    </w:p>
    <w:p w:rsidR="00AF0A9F" w:rsidRDefault="00AF0A9F" w:rsidP="00324EB0">
      <w:r>
        <w:t>At the top of the trajectory, when t = T, velocity V = 0, thus, 0 = V</w:t>
      </w:r>
      <w:r w:rsidRPr="00E33836">
        <w:rPr>
          <w:vertAlign w:val="subscript"/>
        </w:rPr>
        <w:t>0</w:t>
      </w:r>
      <w:r>
        <w:t xml:space="preserve"> –</w:t>
      </w:r>
      <w:proofErr w:type="spellStart"/>
      <w:r>
        <w:t>gT</w:t>
      </w:r>
      <w:proofErr w:type="spellEnd"/>
      <w:r>
        <w:t>, so T = V</w:t>
      </w:r>
      <w:r w:rsidRPr="00E33836">
        <w:rPr>
          <w:vertAlign w:val="subscript"/>
        </w:rPr>
        <w:t>0</w:t>
      </w:r>
      <w:r>
        <w:t>/g.</w:t>
      </w:r>
    </w:p>
    <w:p w:rsidR="002B2B16" w:rsidRDefault="002B2B16" w:rsidP="00324EB0">
      <w:r>
        <w:t>Then H =</w:t>
      </w:r>
      <w:r w:rsidR="00663525">
        <w:t xml:space="preserve"> TV</w:t>
      </w:r>
      <w:r w:rsidR="00663525" w:rsidRPr="00E33836">
        <w:rPr>
          <w:vertAlign w:val="subscript"/>
        </w:rPr>
        <w:t>0</w:t>
      </w:r>
      <w:r w:rsidR="00663525">
        <w:t xml:space="preserve"> - 0.5gT</w:t>
      </w:r>
      <w:r w:rsidR="00663525" w:rsidRPr="00151581">
        <w:rPr>
          <w:vertAlign w:val="superscript"/>
        </w:rPr>
        <w:t>2</w:t>
      </w:r>
      <w:r>
        <w:t xml:space="preserve"> </w:t>
      </w:r>
      <w:r w:rsidR="00663525">
        <w:t>= (V</w:t>
      </w:r>
      <w:r w:rsidR="00663525" w:rsidRPr="00E33836">
        <w:rPr>
          <w:vertAlign w:val="subscript"/>
        </w:rPr>
        <w:t>0</w:t>
      </w:r>
      <w:r w:rsidR="00663525">
        <w:t>)</w:t>
      </w:r>
      <w:r w:rsidR="00663525" w:rsidRPr="00663525">
        <w:rPr>
          <w:vertAlign w:val="superscript"/>
        </w:rPr>
        <w:t>2</w:t>
      </w:r>
      <w:r w:rsidR="00663525">
        <w:t>/g -0.5(V</w:t>
      </w:r>
      <w:r w:rsidR="00663525" w:rsidRPr="00E33836">
        <w:rPr>
          <w:vertAlign w:val="subscript"/>
        </w:rPr>
        <w:t>0</w:t>
      </w:r>
      <w:r w:rsidR="00663525">
        <w:t>)</w:t>
      </w:r>
      <w:r w:rsidR="00663525" w:rsidRPr="00663525">
        <w:rPr>
          <w:vertAlign w:val="superscript"/>
        </w:rPr>
        <w:t>2</w:t>
      </w:r>
      <w:r w:rsidR="00663525">
        <w:t>/g = 0.5(V</w:t>
      </w:r>
      <w:r w:rsidR="00663525" w:rsidRPr="00E33836">
        <w:rPr>
          <w:vertAlign w:val="subscript"/>
        </w:rPr>
        <w:t>0</w:t>
      </w:r>
      <w:r w:rsidR="00663525">
        <w:t>)</w:t>
      </w:r>
      <w:r w:rsidR="00663525" w:rsidRPr="00663525">
        <w:rPr>
          <w:vertAlign w:val="superscript"/>
        </w:rPr>
        <w:t>2</w:t>
      </w:r>
      <w:r w:rsidR="00663525">
        <w:t>/g.</w:t>
      </w:r>
    </w:p>
    <w:p w:rsidR="00C704CD" w:rsidRDefault="00C704CD" w:rsidP="00324EB0">
      <w:r>
        <w:t>Plugging V</w:t>
      </w:r>
      <w:r w:rsidRPr="00E33836">
        <w:rPr>
          <w:vertAlign w:val="subscript"/>
        </w:rPr>
        <w:t>0</w:t>
      </w:r>
      <w:r>
        <w:t xml:space="preserve"> = 15m/c and taking g = 10m/s2, we get</w:t>
      </w:r>
      <w:r w:rsidR="00D24297">
        <w:t>: V = V</w:t>
      </w:r>
      <w:r w:rsidR="00D24297" w:rsidRPr="00E33836">
        <w:rPr>
          <w:vertAlign w:val="subscript"/>
        </w:rPr>
        <w:t>0</w:t>
      </w:r>
      <w:r w:rsidR="00D24297">
        <w:t xml:space="preserve"> = 15m/c, T = 1.5s,</w:t>
      </w:r>
      <w:r w:rsidR="00322343">
        <w:t xml:space="preserve"> </w:t>
      </w:r>
      <w:proofErr w:type="spellStart"/>
      <w:r w:rsidR="00322343">
        <w:t>T</w:t>
      </w:r>
      <w:r w:rsidR="00322343" w:rsidRPr="002B2B16">
        <w:rPr>
          <w:vertAlign w:val="subscript"/>
        </w:rPr>
        <w:t>c</w:t>
      </w:r>
      <w:proofErr w:type="spellEnd"/>
      <w:r w:rsidR="00D24297">
        <w:t xml:space="preserve"> </w:t>
      </w:r>
      <w:r w:rsidR="00322343">
        <w:t xml:space="preserve">= 2T = 3s, </w:t>
      </w:r>
      <w:r w:rsidR="00D24297">
        <w:t xml:space="preserve">H = </w:t>
      </w:r>
      <w:r w:rsidR="00322343">
        <w:t>11.25m.</w:t>
      </w:r>
    </w:p>
    <w:p w:rsidR="002F1C86" w:rsidRDefault="00910EF6" w:rsidP="00910EF6">
      <w:r w:rsidRPr="001A7889">
        <w:rPr>
          <w:b/>
        </w:rPr>
        <w:t>Answer</w:t>
      </w:r>
      <w:r>
        <w:t>: T = V</w:t>
      </w:r>
      <w:r w:rsidRPr="00E33836">
        <w:rPr>
          <w:vertAlign w:val="subscript"/>
        </w:rPr>
        <w:t>0</w:t>
      </w:r>
      <w:r>
        <w:t xml:space="preserve">/g, </w:t>
      </w:r>
      <w:proofErr w:type="spellStart"/>
      <w:r>
        <w:t>T</w:t>
      </w:r>
      <w:r w:rsidRPr="002B2B16">
        <w:rPr>
          <w:vertAlign w:val="subscript"/>
        </w:rPr>
        <w:t>c</w:t>
      </w:r>
      <w:proofErr w:type="spellEnd"/>
      <w:r>
        <w:t xml:space="preserve"> = 2T = 2V</w:t>
      </w:r>
      <w:r w:rsidRPr="00E33836">
        <w:rPr>
          <w:vertAlign w:val="subscript"/>
        </w:rPr>
        <w:t>0</w:t>
      </w:r>
      <w:r>
        <w:t>/g, H = 0.5(V</w:t>
      </w:r>
      <w:r w:rsidRPr="00E33836">
        <w:rPr>
          <w:vertAlign w:val="subscript"/>
        </w:rPr>
        <w:t>0</w:t>
      </w:r>
      <w:r>
        <w:t>)</w:t>
      </w:r>
      <w:r w:rsidRPr="00663525">
        <w:rPr>
          <w:vertAlign w:val="superscript"/>
        </w:rPr>
        <w:t>2</w:t>
      </w:r>
      <w:r>
        <w:t>/g, V = V</w:t>
      </w:r>
      <w:r w:rsidRPr="00E33836">
        <w:rPr>
          <w:vertAlign w:val="subscript"/>
        </w:rPr>
        <w:t>0</w:t>
      </w:r>
      <w:r>
        <w:t xml:space="preserve"> = 15m/c, T = 1.5s, </w:t>
      </w:r>
      <w:proofErr w:type="spellStart"/>
      <w:r>
        <w:t>T</w:t>
      </w:r>
      <w:r w:rsidRPr="002B2B16">
        <w:rPr>
          <w:vertAlign w:val="subscript"/>
        </w:rPr>
        <w:t>c</w:t>
      </w:r>
      <w:proofErr w:type="spellEnd"/>
      <w:r>
        <w:t xml:space="preserve"> = 2T = 3s, H = 11.25m.</w:t>
      </w:r>
    </w:p>
    <w:p w:rsidR="002F1C86" w:rsidRDefault="002F1C86" w:rsidP="008972C0"/>
    <w:p w:rsidR="008972C0" w:rsidRDefault="008972C0" w:rsidP="008972C0"/>
    <w:p w:rsidR="00F213C6" w:rsidRDefault="00F213C6" w:rsidP="008972C0">
      <w:pPr>
        <w:rPr>
          <w:b/>
        </w:rPr>
      </w:pPr>
    </w:p>
    <w:p w:rsidR="008972C0" w:rsidRDefault="00F213C6" w:rsidP="008972C0">
      <w:r>
        <w:rPr>
          <w:b/>
        </w:rPr>
        <w:lastRenderedPageBreak/>
        <w:t xml:space="preserve">9. </w:t>
      </w:r>
      <w:r w:rsidR="008972C0" w:rsidRPr="008972C0">
        <w:rPr>
          <w:b/>
        </w:rPr>
        <w:t>Vectors</w:t>
      </w:r>
      <w:r w:rsidR="008972C0">
        <w:t>:</w:t>
      </w:r>
    </w:p>
    <w:p w:rsidR="008972C0" w:rsidRDefault="008972C0" w:rsidP="008972C0">
      <w:r>
        <w:t>Mathematically, vector is a directed segment of a line, the components of which change correspondingly with the change of the reference frame.</w:t>
      </w:r>
    </w:p>
    <w:p w:rsidR="008972C0" w:rsidRDefault="008972C0" w:rsidP="008972C0">
      <w:r>
        <w:t>Physically, a vector is a physical quantity, which has direction, for example, force, moment, velocity, etc.</w:t>
      </w:r>
    </w:p>
    <w:p w:rsidR="008972C0" w:rsidRDefault="008972C0" w:rsidP="008972C0">
      <w:r>
        <w:t xml:space="preserve">Not all sets of numbers are vectors, for example cars passing a building are not entering the building which would happen if we treat the number of cars passing the building in different directions as components of vectors. In this case, the components fit neither mathematical, nor physical definition of a vector. </w:t>
      </w:r>
    </w:p>
    <w:p w:rsidR="008972C0" w:rsidRDefault="008972C0" w:rsidP="008972C0"/>
    <w:p w:rsidR="006E6653" w:rsidRDefault="006E6653" w:rsidP="008972C0">
      <w:r>
        <w:t>10. Speedometer on a car measures speed, not velocity.</w:t>
      </w:r>
    </w:p>
    <w:p w:rsidR="002F1C86" w:rsidRDefault="002F1C86" w:rsidP="002F1C86">
      <w:pPr>
        <w:jc w:val="center"/>
      </w:pPr>
    </w:p>
    <w:p w:rsidR="002F1C86" w:rsidRDefault="006E6653" w:rsidP="00910EF6">
      <w:r>
        <w:t>11</w:t>
      </w:r>
      <w:r w:rsidR="00910EF6">
        <w:t>. Projectile is launched with the initial velocity of V</w:t>
      </w:r>
      <w:r w:rsidR="00910EF6" w:rsidRPr="00E33836">
        <w:rPr>
          <w:vertAlign w:val="subscript"/>
        </w:rPr>
        <w:t>0</w:t>
      </w:r>
      <w:r w:rsidR="00910EF6">
        <w:t xml:space="preserve"> and with the angle of release A. Find the maximum height (H) and the maximum distance (L) of the projective. Neglect the air resistance. </w:t>
      </w:r>
    </w:p>
    <w:p w:rsidR="002F1C86" w:rsidRDefault="004438FF" w:rsidP="002F1C86">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1148279</wp:posOffset>
                </wp:positionH>
                <wp:positionV relativeFrom="paragraph">
                  <wp:posOffset>310515</wp:posOffset>
                </wp:positionV>
                <wp:extent cx="0" cy="2028825"/>
                <wp:effectExtent l="0" t="0" r="19050" b="9525"/>
                <wp:wrapNone/>
                <wp:docPr id="9" name="Straight Connector 9"/>
                <wp:cNvGraphicFramePr/>
                <a:graphic xmlns:a="http://schemas.openxmlformats.org/drawingml/2006/main">
                  <a:graphicData uri="http://schemas.microsoft.com/office/word/2010/wordprocessingShape">
                    <wps:wsp>
                      <wps:cNvCnPr/>
                      <wps:spPr>
                        <a:xfrm flipV="1">
                          <a:off x="0" y="0"/>
                          <a:ext cx="0" cy="2028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90.4pt,24.45pt" to="90.4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" strokecolor="black [3040]"/>
            </w:pict>
          </mc:Fallback>
        </mc:AlternateContent>
      </w:r>
    </w:p>
    <w:p w:rsidR="002F1C86" w:rsidRDefault="002F1C86" w:rsidP="002F1C86">
      <w:pPr>
        <w:jc w:val="center"/>
      </w:pPr>
      <w:r>
        <w:rPr>
          <w:noProof/>
        </w:rPr>
        <mc:AlternateContent>
          <mc:Choice Requires="wps">
            <w:drawing>
              <wp:anchor distT="0" distB="0" distL="114300" distR="114300" simplePos="0" relativeHeight="251663360" behindDoc="0" locked="0" layoutInCell="1" allowOverlap="1" wp14:anchorId="7FB8D070" wp14:editId="70214555">
                <wp:simplePos x="0" y="0"/>
                <wp:positionH relativeFrom="column">
                  <wp:posOffset>1610995</wp:posOffset>
                </wp:positionH>
                <wp:positionV relativeFrom="paragraph">
                  <wp:posOffset>297180</wp:posOffset>
                </wp:positionV>
                <wp:extent cx="3048000" cy="2559685"/>
                <wp:effectExtent l="381000" t="285750" r="266700" b="0"/>
                <wp:wrapNone/>
                <wp:docPr id="6" name="Freeform 6"/>
                <wp:cNvGraphicFramePr/>
                <a:graphic xmlns:a="http://schemas.openxmlformats.org/drawingml/2006/main">
                  <a:graphicData uri="http://schemas.microsoft.com/office/word/2010/wordprocessingShape">
                    <wps:wsp>
                      <wps:cNvSpPr/>
                      <wps:spPr>
                        <a:xfrm rot="2165760">
                          <a:off x="0" y="0"/>
                          <a:ext cx="3048000" cy="2559685"/>
                        </a:xfrm>
                        <a:custGeom>
                          <a:avLst/>
                          <a:gdLst>
                            <a:gd name="connsiteX0" fmla="*/ 18105 w 2170755"/>
                            <a:gd name="connsiteY0" fmla="*/ 1713972 h 1713972"/>
                            <a:gd name="connsiteX1" fmla="*/ 313380 w 2170755"/>
                            <a:gd name="connsiteY1" fmla="*/ 113772 h 1713972"/>
                            <a:gd name="connsiteX2" fmla="*/ 2170755 w 2170755"/>
                            <a:gd name="connsiteY2" fmla="*/ 256647 h 1713972"/>
                          </a:gdLst>
                          <a:ahLst/>
                          <a:cxnLst>
                            <a:cxn ang="0">
                              <a:pos x="connsiteX0" y="connsiteY0"/>
                            </a:cxn>
                            <a:cxn ang="0">
                              <a:pos x="connsiteX1" y="connsiteY1"/>
                            </a:cxn>
                            <a:cxn ang="0">
                              <a:pos x="connsiteX2" y="connsiteY2"/>
                            </a:cxn>
                          </a:cxnLst>
                          <a:rect l="l" t="t" r="r" b="b"/>
                          <a:pathLst>
                            <a:path w="2170755" h="1713972">
                              <a:moveTo>
                                <a:pt x="18105" y="1713972"/>
                              </a:moveTo>
                              <a:cubicBezTo>
                                <a:pt x="-13645" y="1035315"/>
                                <a:pt x="-45395" y="356659"/>
                                <a:pt x="313380" y="113772"/>
                              </a:cubicBezTo>
                              <a:cubicBezTo>
                                <a:pt x="672155" y="-129116"/>
                                <a:pt x="1421455" y="63765"/>
                                <a:pt x="2170755" y="256647"/>
                              </a:cubicBezTo>
                            </a:path>
                          </a:pathLst>
                        </a:cu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126.85pt;margin-top:23.4pt;width:240pt;height:201.55pt;rotation:236558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0755,171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" path="m18105,1713972c-13645,1035315,-45395,356659,313380,113772,672155,-129116,1421455,63765,2170755,256647e" filled="f" strokecolor="black [3040]" strokeweight="3pt">
                <v:path arrowok="t" o:connecttype="custom" o:connectlocs="25422,2559685;440023,169910;3048000,383283" o:connectangles="0,0,0"/>
              </v:shape>
            </w:pict>
          </mc:Fallback>
        </mc:AlternateContent>
      </w:r>
    </w:p>
    <w:p w:rsidR="002F1C86" w:rsidRDefault="002F1C86" w:rsidP="002F1C86">
      <w:pPr>
        <w:jc w:val="center"/>
      </w:pPr>
    </w:p>
    <w:p w:rsidR="002F1C86" w:rsidRDefault="002F1C86" w:rsidP="002F1C86">
      <w:pPr>
        <w:jc w:val="center"/>
      </w:pPr>
    </w:p>
    <w:p w:rsidR="002F1C86" w:rsidRDefault="002F1C86" w:rsidP="002F1C86">
      <w:pPr>
        <w:jc w:val="center"/>
      </w:pPr>
    </w:p>
    <w:p w:rsidR="004438FF" w:rsidRDefault="004438FF" w:rsidP="000C56F0">
      <w:pPr>
        <w:rPr>
          <w:b/>
        </w:rPr>
      </w:pPr>
    </w:p>
    <w:p w:rsidR="004438FF" w:rsidRDefault="004438FF" w:rsidP="000C56F0">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971549</wp:posOffset>
                </wp:positionH>
                <wp:positionV relativeFrom="paragraph">
                  <wp:posOffset>162560</wp:posOffset>
                </wp:positionV>
                <wp:extent cx="4147621" cy="19050"/>
                <wp:effectExtent l="0" t="0" r="24765" b="19050"/>
                <wp:wrapNone/>
                <wp:docPr id="8" name="Straight Connector 8"/>
                <wp:cNvGraphicFramePr/>
                <a:graphic xmlns:a="http://schemas.openxmlformats.org/drawingml/2006/main">
                  <a:graphicData uri="http://schemas.microsoft.com/office/word/2010/wordprocessingShape">
                    <wps:wsp>
                      <wps:cNvCnPr/>
                      <wps:spPr>
                        <a:xfrm flipV="1">
                          <a:off x="0" y="0"/>
                          <a:ext cx="4147621"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6.5pt,12.8pt" to="40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" strokecolor="black [3040]"/>
            </w:pict>
          </mc:Fallback>
        </mc:AlternateContent>
      </w:r>
    </w:p>
    <w:p w:rsidR="004438FF" w:rsidRDefault="004438FF" w:rsidP="000C56F0">
      <w:pPr>
        <w:rPr>
          <w:b/>
        </w:rPr>
      </w:pPr>
    </w:p>
    <w:p w:rsidR="00F1709E" w:rsidRDefault="00F1709E" w:rsidP="000C56F0">
      <w:r w:rsidRPr="00F1709E">
        <w:rPr>
          <w:b/>
        </w:rPr>
        <w:t>Solution</w:t>
      </w:r>
      <w:r>
        <w:t>:</w:t>
      </w:r>
    </w:p>
    <w:p w:rsidR="002F1C86" w:rsidRDefault="000C56F0" w:rsidP="000C56F0">
      <w:proofErr w:type="spellStart"/>
      <w:r>
        <w:t>V</w:t>
      </w:r>
      <w:r>
        <w:rPr>
          <w:vertAlign w:val="subscript"/>
        </w:rPr>
        <w:t>x</w:t>
      </w:r>
      <w:proofErr w:type="spellEnd"/>
      <w:r>
        <w:t xml:space="preserve"> =</w:t>
      </w:r>
      <w:r w:rsidRPr="000C56F0">
        <w:t xml:space="preserve"> </w:t>
      </w:r>
      <w:r>
        <w:t>V</w:t>
      </w:r>
      <w:r w:rsidRPr="00E33836">
        <w:rPr>
          <w:vertAlign w:val="subscript"/>
        </w:rPr>
        <w:t>0</w:t>
      </w:r>
      <w:r>
        <w:t>cosA</w:t>
      </w:r>
    </w:p>
    <w:p w:rsidR="000C56F0" w:rsidRDefault="000C56F0" w:rsidP="000C56F0">
      <w:proofErr w:type="spellStart"/>
      <w:r>
        <w:t>V</w:t>
      </w:r>
      <w:r>
        <w:rPr>
          <w:vertAlign w:val="subscript"/>
        </w:rPr>
        <w:t>y</w:t>
      </w:r>
      <w:proofErr w:type="spellEnd"/>
      <w:r>
        <w:t xml:space="preserve"> =</w:t>
      </w:r>
      <w:r w:rsidRPr="000C56F0">
        <w:t xml:space="preserve"> </w:t>
      </w:r>
      <w:r>
        <w:t>V</w:t>
      </w:r>
      <w:r w:rsidRPr="00E33836">
        <w:rPr>
          <w:vertAlign w:val="subscript"/>
        </w:rPr>
        <w:t>0</w:t>
      </w:r>
      <w:r>
        <w:t xml:space="preserve">sinA </w:t>
      </w:r>
      <w:r w:rsidR="00E92C25">
        <w:t>–</w:t>
      </w:r>
      <w:r>
        <w:t xml:space="preserve"> </w:t>
      </w:r>
      <w:proofErr w:type="spellStart"/>
      <w:r>
        <w:t>gt</w:t>
      </w:r>
      <w:proofErr w:type="spellEnd"/>
    </w:p>
    <w:p w:rsidR="00E92C25" w:rsidRDefault="00E92C25" w:rsidP="000C56F0"/>
    <w:p w:rsidR="00E92C25" w:rsidRDefault="00E92C25" w:rsidP="000C56F0">
      <w:r>
        <w:t>x = tV</w:t>
      </w:r>
      <w:r w:rsidRPr="00E33836">
        <w:rPr>
          <w:vertAlign w:val="subscript"/>
        </w:rPr>
        <w:t>0</w:t>
      </w:r>
      <w:r>
        <w:t>cosA</w:t>
      </w:r>
    </w:p>
    <w:p w:rsidR="00E92C25" w:rsidRDefault="00E92C25" w:rsidP="000C56F0">
      <w:r>
        <w:t>y = tV</w:t>
      </w:r>
      <w:r w:rsidRPr="00E33836">
        <w:rPr>
          <w:vertAlign w:val="subscript"/>
        </w:rPr>
        <w:t>0</w:t>
      </w:r>
      <w:r>
        <w:t>sinA – 0.5gt</w:t>
      </w:r>
      <w:r w:rsidRPr="00E92C25">
        <w:rPr>
          <w:vertAlign w:val="superscript"/>
        </w:rPr>
        <w:t>2</w:t>
      </w:r>
      <w:r>
        <w:t xml:space="preserve">. </w:t>
      </w:r>
    </w:p>
    <w:p w:rsidR="005A78DE" w:rsidRDefault="005A78DE" w:rsidP="000C56F0"/>
    <w:p w:rsidR="005A78DE" w:rsidRDefault="005A78DE" w:rsidP="000C56F0">
      <w:r>
        <w:t xml:space="preserve">At the highest point (y = H) and t = T, </w:t>
      </w:r>
      <w:proofErr w:type="spellStart"/>
      <w:r>
        <w:t>V</w:t>
      </w:r>
      <w:r>
        <w:rPr>
          <w:vertAlign w:val="subscript"/>
        </w:rPr>
        <w:t>y</w:t>
      </w:r>
      <w:proofErr w:type="spellEnd"/>
      <w:r>
        <w:t xml:space="preserve"> = 0, thus, 0 = </w:t>
      </w:r>
      <w:proofErr w:type="spellStart"/>
      <w:r>
        <w:t>V</w:t>
      </w:r>
      <w:r>
        <w:rPr>
          <w:vertAlign w:val="subscript"/>
        </w:rPr>
        <w:t>y</w:t>
      </w:r>
      <w:proofErr w:type="spellEnd"/>
      <w:r>
        <w:t xml:space="preserve"> =</w:t>
      </w:r>
      <w:r w:rsidRPr="000C56F0">
        <w:t xml:space="preserve"> </w:t>
      </w:r>
      <w:r>
        <w:t>V</w:t>
      </w:r>
      <w:r w:rsidRPr="00E33836">
        <w:rPr>
          <w:vertAlign w:val="subscript"/>
        </w:rPr>
        <w:t>0</w:t>
      </w:r>
      <w:r>
        <w:t xml:space="preserve">sinA – </w:t>
      </w:r>
      <w:proofErr w:type="spellStart"/>
      <w:r>
        <w:t>gT</w:t>
      </w:r>
      <w:proofErr w:type="spellEnd"/>
      <w:r>
        <w:t>, so T = V</w:t>
      </w:r>
      <w:r w:rsidRPr="00E33836">
        <w:rPr>
          <w:vertAlign w:val="subscript"/>
        </w:rPr>
        <w:t>0</w:t>
      </w:r>
      <w:r>
        <w:t>sinA/g.</w:t>
      </w:r>
    </w:p>
    <w:p w:rsidR="00F526F2" w:rsidRDefault="00F526F2" w:rsidP="000C56F0">
      <w:r>
        <w:t>Plugging T into the expression of y gives us: H = TV</w:t>
      </w:r>
      <w:r w:rsidRPr="00E33836">
        <w:rPr>
          <w:vertAlign w:val="subscript"/>
        </w:rPr>
        <w:t>0</w:t>
      </w:r>
      <w:r>
        <w:t>sinA – 0.5gT</w:t>
      </w:r>
      <w:r w:rsidRPr="00E92C25">
        <w:rPr>
          <w:vertAlign w:val="superscript"/>
        </w:rPr>
        <w:t>2</w:t>
      </w:r>
    </w:p>
    <w:p w:rsidR="000C56F0" w:rsidRDefault="00F526F2" w:rsidP="000C56F0">
      <w:r>
        <w:t>H = 0.5(V</w:t>
      </w:r>
      <w:r w:rsidRPr="00E33836">
        <w:rPr>
          <w:vertAlign w:val="subscript"/>
        </w:rPr>
        <w:t>0</w:t>
      </w:r>
      <w:r>
        <w:t>sinA</w:t>
      </w:r>
      <w:proofErr w:type="gramStart"/>
      <w:r>
        <w:t>)</w:t>
      </w:r>
      <w:r w:rsidRPr="00E92C25">
        <w:rPr>
          <w:vertAlign w:val="superscript"/>
        </w:rPr>
        <w:t>2</w:t>
      </w:r>
      <w:proofErr w:type="gramEnd"/>
      <w:r>
        <w:t>/g</w:t>
      </w:r>
    </w:p>
    <w:p w:rsidR="000E5F26" w:rsidRDefault="000E5F26" w:rsidP="000C56F0">
      <w:r>
        <w:t xml:space="preserve">The total time of the motion of the projectile </w:t>
      </w:r>
      <w:proofErr w:type="spellStart"/>
      <w:r>
        <w:t>T</w:t>
      </w:r>
      <w:r w:rsidRPr="002B2B16">
        <w:rPr>
          <w:vertAlign w:val="subscript"/>
        </w:rPr>
        <w:t>c</w:t>
      </w:r>
      <w:proofErr w:type="spellEnd"/>
      <w:r>
        <w:t xml:space="preserve"> = 2T, putting it into the expression of x, we get:</w:t>
      </w:r>
    </w:p>
    <w:p w:rsidR="000E5F26" w:rsidRDefault="000E5F26" w:rsidP="000C56F0">
      <w:r>
        <w:t xml:space="preserve">L = </w:t>
      </w:r>
      <w:r w:rsidR="00394B56">
        <w:t>T</w:t>
      </w:r>
      <w:r w:rsidR="00394B56" w:rsidRPr="002B2B16">
        <w:rPr>
          <w:vertAlign w:val="subscript"/>
        </w:rPr>
        <w:t>c</w:t>
      </w:r>
      <w:r w:rsidR="00394B56">
        <w:t>V</w:t>
      </w:r>
      <w:r w:rsidR="00394B56" w:rsidRPr="00E33836">
        <w:rPr>
          <w:vertAlign w:val="subscript"/>
        </w:rPr>
        <w:t>0</w:t>
      </w:r>
      <w:r w:rsidR="00394B56">
        <w:t xml:space="preserve">cosA = </w:t>
      </w:r>
      <w:proofErr w:type="gramStart"/>
      <w:r w:rsidR="00394B56">
        <w:t>2sinAcosA(</w:t>
      </w:r>
      <w:proofErr w:type="gramEnd"/>
      <w:r w:rsidR="00394B56">
        <w:t>V</w:t>
      </w:r>
      <w:r w:rsidR="00394B56" w:rsidRPr="00E33836">
        <w:rPr>
          <w:vertAlign w:val="subscript"/>
        </w:rPr>
        <w:t>0</w:t>
      </w:r>
      <w:r w:rsidR="00394B56">
        <w:t>)</w:t>
      </w:r>
      <w:r w:rsidR="00394B56" w:rsidRPr="00E92C25">
        <w:rPr>
          <w:vertAlign w:val="superscript"/>
        </w:rPr>
        <w:t>2</w:t>
      </w:r>
      <w:r w:rsidR="00394B56">
        <w:t>/g</w:t>
      </w:r>
    </w:p>
    <w:p w:rsidR="00394B56" w:rsidRDefault="00394B56" w:rsidP="000C56F0">
      <w:r>
        <w:t>Noting that 2sinAcoosA = sin2A, gives us L = sin2A (V</w:t>
      </w:r>
      <w:r w:rsidRPr="00E33836">
        <w:rPr>
          <w:vertAlign w:val="subscript"/>
        </w:rPr>
        <w:t>0</w:t>
      </w:r>
      <w:r>
        <w:t>)</w:t>
      </w:r>
      <w:r w:rsidRPr="00E92C25">
        <w:rPr>
          <w:vertAlign w:val="superscript"/>
        </w:rPr>
        <w:t>2</w:t>
      </w:r>
      <w:r>
        <w:t>/g</w:t>
      </w:r>
    </w:p>
    <w:p w:rsidR="00670122" w:rsidRDefault="00670122" w:rsidP="00670122">
      <w:r w:rsidRPr="00670122">
        <w:rPr>
          <w:b/>
        </w:rPr>
        <w:t>Answer</w:t>
      </w:r>
      <w:r>
        <w:t>: H = 0.5(V</w:t>
      </w:r>
      <w:r w:rsidRPr="00E33836">
        <w:rPr>
          <w:vertAlign w:val="subscript"/>
        </w:rPr>
        <w:t>0</w:t>
      </w:r>
      <w:r>
        <w:t>sinA</w:t>
      </w:r>
      <w:proofErr w:type="gramStart"/>
      <w:r>
        <w:t>)</w:t>
      </w:r>
      <w:r w:rsidRPr="00E92C25">
        <w:rPr>
          <w:vertAlign w:val="superscript"/>
        </w:rPr>
        <w:t>2</w:t>
      </w:r>
      <w:proofErr w:type="gramEnd"/>
      <w:r>
        <w:t>/g, L = sin2A (V</w:t>
      </w:r>
      <w:r w:rsidRPr="00E33836">
        <w:rPr>
          <w:vertAlign w:val="subscript"/>
        </w:rPr>
        <w:t>0</w:t>
      </w:r>
      <w:r>
        <w:t>)</w:t>
      </w:r>
      <w:r w:rsidRPr="00E92C25">
        <w:rPr>
          <w:vertAlign w:val="superscript"/>
        </w:rPr>
        <w:t>2</w:t>
      </w:r>
      <w:r>
        <w:t>/g.</w:t>
      </w:r>
    </w:p>
    <w:p w:rsidR="00670122" w:rsidRDefault="00670122" w:rsidP="000C56F0"/>
    <w:p w:rsidR="00F526F2" w:rsidRDefault="006E6653" w:rsidP="000C56F0">
      <w:r>
        <w:t>12</w:t>
      </w:r>
      <w:r w:rsidR="00127CBB">
        <w:t>. Inertial vs. non-inertial reference frame:</w:t>
      </w:r>
    </w:p>
    <w:p w:rsidR="00127CBB" w:rsidRDefault="00127CBB" w:rsidP="000C56F0">
      <w:r>
        <w:t>The principle of Galileo says that is references frames rest or move with the constant velocity, then the equations of mechanical motion in all of these reference fames are the same. Indeed, the acceleration, which is the derivative of the velocity, adds zero contribution to the second order of differential equations of mechanical motion because the derivative of the constant relative velocity is zero.</w:t>
      </w:r>
    </w:p>
    <w:p w:rsidR="00127CBB" w:rsidRDefault="00127CBB" w:rsidP="000C56F0">
      <w:r>
        <w:t xml:space="preserve">This principle does not work in electrodynamics because of too large velocities there for the principles of the classical mechanics to stand, thus, instead of the Galileo transformation, Lorentz transformation, accounting for the effects of the Special Theory of relativity, is used in electrodynamics to achieve the invariance of the equations of electrodynamics for the transformations from one inertial reference frame to another. </w:t>
      </w:r>
    </w:p>
    <w:sectPr w:rsidR="0012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A6"/>
    <w:rsid w:val="000C56F0"/>
    <w:rsid w:val="000E5F26"/>
    <w:rsid w:val="00124CBC"/>
    <w:rsid w:val="00127CBB"/>
    <w:rsid w:val="00151581"/>
    <w:rsid w:val="001A7889"/>
    <w:rsid w:val="002939FC"/>
    <w:rsid w:val="00295BC9"/>
    <w:rsid w:val="002B2B16"/>
    <w:rsid w:val="002F1C86"/>
    <w:rsid w:val="00322343"/>
    <w:rsid w:val="00324EB0"/>
    <w:rsid w:val="00363258"/>
    <w:rsid w:val="00394B56"/>
    <w:rsid w:val="00426035"/>
    <w:rsid w:val="004438FF"/>
    <w:rsid w:val="004A5466"/>
    <w:rsid w:val="004D3BA6"/>
    <w:rsid w:val="00523A22"/>
    <w:rsid w:val="005855DB"/>
    <w:rsid w:val="005A78DE"/>
    <w:rsid w:val="005B0420"/>
    <w:rsid w:val="005B0D24"/>
    <w:rsid w:val="00663525"/>
    <w:rsid w:val="00670122"/>
    <w:rsid w:val="006C66CF"/>
    <w:rsid w:val="006E6653"/>
    <w:rsid w:val="0072417E"/>
    <w:rsid w:val="007667F9"/>
    <w:rsid w:val="007E2A67"/>
    <w:rsid w:val="008038B1"/>
    <w:rsid w:val="00853E55"/>
    <w:rsid w:val="008972C0"/>
    <w:rsid w:val="008C14A1"/>
    <w:rsid w:val="008D3E3A"/>
    <w:rsid w:val="00910EF6"/>
    <w:rsid w:val="009525F9"/>
    <w:rsid w:val="00962F34"/>
    <w:rsid w:val="00997749"/>
    <w:rsid w:val="009E55DA"/>
    <w:rsid w:val="00A03081"/>
    <w:rsid w:val="00A4267A"/>
    <w:rsid w:val="00A770A4"/>
    <w:rsid w:val="00AF0A9F"/>
    <w:rsid w:val="00BD3A2B"/>
    <w:rsid w:val="00C218DD"/>
    <w:rsid w:val="00C704CD"/>
    <w:rsid w:val="00D13F94"/>
    <w:rsid w:val="00D24297"/>
    <w:rsid w:val="00E33836"/>
    <w:rsid w:val="00E92C25"/>
    <w:rsid w:val="00EC4CA5"/>
    <w:rsid w:val="00ED0DCF"/>
    <w:rsid w:val="00F07AF6"/>
    <w:rsid w:val="00F1709E"/>
    <w:rsid w:val="00F213C6"/>
    <w:rsid w:val="00F46648"/>
    <w:rsid w:val="00F5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A6"/>
    <w:rPr>
      <w:color w:val="0000FF" w:themeColor="hyperlink"/>
      <w:u w:val="single"/>
    </w:rPr>
  </w:style>
  <w:style w:type="paragraph" w:styleId="ListParagraph">
    <w:name w:val="List Paragraph"/>
    <w:basedOn w:val="Normal"/>
    <w:uiPriority w:val="34"/>
    <w:qFormat/>
    <w:rsid w:val="009E5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A6"/>
    <w:rPr>
      <w:color w:val="0000FF" w:themeColor="hyperlink"/>
      <w:u w:val="single"/>
    </w:rPr>
  </w:style>
  <w:style w:type="paragraph" w:styleId="ListParagraph">
    <w:name w:val="List Paragraph"/>
    <w:basedOn w:val="Normal"/>
    <w:uiPriority w:val="34"/>
    <w:qFormat/>
    <w:rsid w:val="009E5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211</cp:revision>
  <dcterms:created xsi:type="dcterms:W3CDTF">2015-09-22T22:41:00Z</dcterms:created>
  <dcterms:modified xsi:type="dcterms:W3CDTF">2015-09-23T05:03:00Z</dcterms:modified>
</cp:coreProperties>
</file>